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2B" w:rsidRPr="00A201CE" w:rsidRDefault="00A641B3" w:rsidP="00A201CE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E239" wp14:editId="4BC76392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-285751</wp:posOffset>
                </wp:positionV>
                <wp:extent cx="685800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B3" w:rsidRPr="00A641B3" w:rsidRDefault="00A641B3" w:rsidP="00A641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641B3">
                              <w:rPr>
                                <w:b/>
                                <w:sz w:val="28"/>
                              </w:rPr>
                              <w:t>SYNTHESE DES ACQUIS SCOLAIRES A LA FIN DE L’ECOLE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5pt;margin-top:-22.5pt;width:54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" fillcolor="#d8d8d8 [2732]">
                <v:textbox>
                  <w:txbxContent>
                    <w:p w:rsidR="00A641B3" w:rsidRPr="00A641B3" w:rsidRDefault="00A641B3" w:rsidP="00A641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641B3">
                        <w:rPr>
                          <w:b/>
                          <w:sz w:val="28"/>
                        </w:rPr>
                        <w:t>SYNTHESE DES ACQUIS SCOLAIRES A LA FIN DE L’ECOLE MATERNELLE</w:t>
                      </w:r>
                    </w:p>
                  </w:txbxContent>
                </v:textbox>
              </v:shape>
            </w:pict>
          </mc:Fallback>
        </mc:AlternateContent>
      </w:r>
      <w:r w:rsidR="00A201CE" w:rsidRPr="00A201C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B81B62" wp14:editId="64FF657A">
            <wp:simplePos x="0" y="0"/>
            <wp:positionH relativeFrom="column">
              <wp:posOffset>4810125</wp:posOffset>
            </wp:positionH>
            <wp:positionV relativeFrom="paragraph">
              <wp:posOffset>-34290</wp:posOffset>
            </wp:positionV>
            <wp:extent cx="1943100" cy="7524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92B" w:rsidRPr="00A201CE">
        <w:rPr>
          <w:b/>
        </w:rPr>
        <w:t xml:space="preserve">ECOLE : </w:t>
      </w:r>
    </w:p>
    <w:p w:rsidR="0033692B" w:rsidRPr="00A201CE" w:rsidRDefault="0033692B" w:rsidP="00A201CE">
      <w:pPr>
        <w:spacing w:after="0"/>
        <w:rPr>
          <w:b/>
        </w:rPr>
      </w:pPr>
      <w:r w:rsidRPr="00A201CE">
        <w:rPr>
          <w:b/>
        </w:rPr>
        <w:t>NOM :</w:t>
      </w:r>
    </w:p>
    <w:p w:rsidR="0033692B" w:rsidRPr="00A201CE" w:rsidRDefault="0033692B" w:rsidP="00A201CE">
      <w:pPr>
        <w:spacing w:after="0"/>
        <w:rPr>
          <w:b/>
        </w:rPr>
      </w:pPr>
      <w:r w:rsidRPr="00A201CE">
        <w:rPr>
          <w:b/>
        </w:rPr>
        <w:t>Prénom :</w:t>
      </w:r>
    </w:p>
    <w:p w:rsidR="0033692B" w:rsidRPr="00A201CE" w:rsidRDefault="0033692B" w:rsidP="00A201CE">
      <w:pPr>
        <w:spacing w:after="0"/>
        <w:rPr>
          <w:b/>
        </w:rPr>
      </w:pPr>
      <w:r w:rsidRPr="00A201CE">
        <w:rPr>
          <w:b/>
        </w:rPr>
        <w:t>Date de naissance :</w:t>
      </w:r>
      <w:r w:rsidR="00A201CE" w:rsidRPr="00A201CE">
        <w:rPr>
          <w:b/>
          <w:noProof/>
        </w:rPr>
        <w:t xml:space="preserve"> </w:t>
      </w:r>
    </w:p>
    <w:tbl>
      <w:tblPr>
        <w:tblStyle w:val="Grilledutableau"/>
        <w:tblW w:w="1098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323"/>
        <w:gridCol w:w="965"/>
        <w:gridCol w:w="24"/>
        <w:gridCol w:w="997"/>
        <w:gridCol w:w="993"/>
        <w:gridCol w:w="12"/>
        <w:gridCol w:w="3671"/>
      </w:tblGrid>
      <w:tr w:rsidR="00B62AB0" w:rsidTr="00844BF2">
        <w:tc>
          <w:tcPr>
            <w:tcW w:w="4323" w:type="dxa"/>
          </w:tcPr>
          <w:p w:rsidR="0033692B" w:rsidRPr="0033692B" w:rsidRDefault="0033692B" w:rsidP="00A201CE">
            <w:pPr>
              <w:rPr>
                <w:sz w:val="16"/>
              </w:rPr>
            </w:pPr>
            <w:r w:rsidRPr="0033692B">
              <w:rPr>
                <w:sz w:val="16"/>
              </w:rPr>
              <w:t xml:space="preserve">                                                          </w:t>
            </w:r>
          </w:p>
        </w:tc>
        <w:tc>
          <w:tcPr>
            <w:tcW w:w="989" w:type="dxa"/>
            <w:gridSpan w:val="2"/>
          </w:tcPr>
          <w:p w:rsidR="00844BF2" w:rsidRDefault="00844BF2" w:rsidP="00A201CE">
            <w:pPr>
              <w:jc w:val="center"/>
              <w:rPr>
                <w:sz w:val="16"/>
              </w:rPr>
            </w:pP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 w:rsidRPr="0033692B">
              <w:rPr>
                <w:sz w:val="16"/>
              </w:rPr>
              <w:t>……………</w:t>
            </w: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 w:rsidRPr="0033692B">
              <w:rPr>
                <w:sz w:val="16"/>
              </w:rPr>
              <w:t>ne réussit pas encore</w:t>
            </w:r>
          </w:p>
        </w:tc>
        <w:tc>
          <w:tcPr>
            <w:tcW w:w="997" w:type="dxa"/>
          </w:tcPr>
          <w:p w:rsidR="00844BF2" w:rsidRDefault="00844BF2" w:rsidP="00A201CE">
            <w:pPr>
              <w:jc w:val="center"/>
              <w:rPr>
                <w:sz w:val="16"/>
              </w:rPr>
            </w:pP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 w:rsidRPr="0033692B">
              <w:rPr>
                <w:sz w:val="16"/>
              </w:rPr>
              <w:t>……………</w:t>
            </w: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 en voie de réussite</w:t>
            </w:r>
          </w:p>
        </w:tc>
        <w:tc>
          <w:tcPr>
            <w:tcW w:w="993" w:type="dxa"/>
          </w:tcPr>
          <w:p w:rsidR="00844BF2" w:rsidRDefault="00844BF2" w:rsidP="00A201CE">
            <w:pPr>
              <w:jc w:val="center"/>
              <w:rPr>
                <w:sz w:val="16"/>
              </w:rPr>
            </w:pP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 w:rsidRPr="0033692B">
              <w:rPr>
                <w:sz w:val="16"/>
              </w:rPr>
              <w:t>……………</w:t>
            </w:r>
          </w:p>
          <w:p w:rsidR="0033692B" w:rsidRPr="0033692B" w:rsidRDefault="0033692B" w:rsidP="00A201CE">
            <w:pPr>
              <w:jc w:val="center"/>
              <w:rPr>
                <w:sz w:val="16"/>
              </w:rPr>
            </w:pPr>
            <w:r w:rsidRPr="0033692B">
              <w:rPr>
                <w:sz w:val="16"/>
              </w:rPr>
              <w:t xml:space="preserve">réussit </w:t>
            </w:r>
            <w:r>
              <w:rPr>
                <w:sz w:val="16"/>
              </w:rPr>
              <w:t>souvent</w:t>
            </w:r>
          </w:p>
        </w:tc>
        <w:tc>
          <w:tcPr>
            <w:tcW w:w="3683" w:type="dxa"/>
            <w:gridSpan w:val="2"/>
          </w:tcPr>
          <w:p w:rsidR="0033692B" w:rsidRPr="0033692B" w:rsidRDefault="0033692B" w:rsidP="00FC1A19">
            <w:pPr>
              <w:jc w:val="center"/>
              <w:rPr>
                <w:sz w:val="16"/>
              </w:rPr>
            </w:pPr>
            <w:r w:rsidRPr="00FC1A19">
              <w:t>POINTS FORTS ET BESOINS à prendre en compte</w:t>
            </w:r>
            <w:bookmarkStart w:id="0" w:name="_GoBack"/>
            <w:bookmarkEnd w:id="0"/>
          </w:p>
        </w:tc>
      </w:tr>
      <w:tr w:rsidR="0033692B" w:rsidTr="00B71F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0985" w:type="dxa"/>
            <w:gridSpan w:val="7"/>
            <w:shd w:val="pct15" w:color="auto" w:fill="auto"/>
          </w:tcPr>
          <w:p w:rsidR="0033692B" w:rsidRPr="00B62AB0" w:rsidRDefault="00B62AB0" w:rsidP="00A201C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  <w:r w:rsidRPr="00B62AB0">
              <w:rPr>
                <w:b/>
                <w:sz w:val="20"/>
              </w:rPr>
              <w:t>Mobiliser le langage dans toutes ses dimensions</w:t>
            </w: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23" w:type="dxa"/>
          </w:tcPr>
          <w:p w:rsidR="00905D42" w:rsidRPr="00B62AB0" w:rsidRDefault="00905D42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Langage oral : communication, expression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323" w:type="dxa"/>
          </w:tcPr>
          <w:p w:rsidR="00905D42" w:rsidRPr="00B62AB0" w:rsidRDefault="00905D42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Compréhension d’un message oral ou d’un texte lu par l’adulte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4323" w:type="dxa"/>
          </w:tcPr>
          <w:p w:rsidR="00905D42" w:rsidRPr="00B62AB0" w:rsidRDefault="00905D42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Découverte de l’écrit ; relations entre l’oral et l’écrit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323" w:type="dxa"/>
          </w:tcPr>
          <w:p w:rsidR="00905D42" w:rsidRPr="00B62AB0" w:rsidRDefault="00905D42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Geste graphique, écriture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323" w:type="dxa"/>
          </w:tcPr>
          <w:p w:rsidR="00905D42" w:rsidRPr="00B62AB0" w:rsidRDefault="00905D42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Mémorisation, restitution de textes, comptines, poèmes…)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B71F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985" w:type="dxa"/>
            <w:gridSpan w:val="7"/>
            <w:shd w:val="pct15" w:color="auto" w:fill="auto"/>
          </w:tcPr>
          <w:p w:rsidR="00905D42" w:rsidRPr="00B62AB0" w:rsidRDefault="00B62AB0" w:rsidP="00A201C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B62AB0">
              <w:rPr>
                <w:b/>
                <w:sz w:val="20"/>
                <w:szCs w:val="18"/>
              </w:rPr>
              <w:t>Agir, s’exprimer, comprendre à travers l’activité physique</w:t>
            </w: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323" w:type="dxa"/>
          </w:tcPr>
          <w:p w:rsidR="00905D42" w:rsidRPr="00B62AB0" w:rsidRDefault="00905D42" w:rsidP="00436F93">
            <w:pPr>
              <w:rPr>
                <w:sz w:val="18"/>
              </w:rPr>
            </w:pPr>
            <w:r w:rsidRPr="00B62AB0">
              <w:rPr>
                <w:sz w:val="18"/>
              </w:rPr>
              <w:t>Engagement, aisance et inven</w:t>
            </w:r>
            <w:r w:rsidR="00B62AB0" w:rsidRPr="00B62AB0">
              <w:rPr>
                <w:sz w:val="18"/>
              </w:rPr>
              <w:t>tivité d</w:t>
            </w:r>
            <w:r w:rsidR="00436F93">
              <w:rPr>
                <w:sz w:val="18"/>
              </w:rPr>
              <w:t>ans les actions ou déplacements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905D42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323" w:type="dxa"/>
          </w:tcPr>
          <w:p w:rsidR="00905D42" w:rsidRPr="00B62AB0" w:rsidRDefault="00B62AB0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Coopération, interactions avec respect des rôles de chacun</w:t>
            </w:r>
          </w:p>
        </w:tc>
        <w:tc>
          <w:tcPr>
            <w:tcW w:w="989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905D42" w:rsidRPr="00B62AB0" w:rsidRDefault="00905D42" w:rsidP="00A201CE">
            <w:pPr>
              <w:rPr>
                <w:sz w:val="18"/>
              </w:rPr>
            </w:pPr>
          </w:p>
        </w:tc>
      </w:tr>
      <w:tr w:rsidR="00B62AB0" w:rsidTr="00B71F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985" w:type="dxa"/>
            <w:gridSpan w:val="7"/>
            <w:shd w:val="pct15" w:color="auto" w:fill="auto"/>
          </w:tcPr>
          <w:p w:rsidR="00B62AB0" w:rsidRPr="00B62AB0" w:rsidRDefault="00B62AB0" w:rsidP="00A201C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B62AB0">
              <w:rPr>
                <w:b/>
                <w:sz w:val="20"/>
                <w:szCs w:val="18"/>
              </w:rPr>
              <w:t>Agir, s’exprimer, comprendre à travers les activités artistiques</w:t>
            </w:r>
          </w:p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4323" w:type="dxa"/>
          </w:tcPr>
          <w:p w:rsidR="00B62AB0" w:rsidRPr="00B62AB0" w:rsidRDefault="00B62AB0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Engagement dans les activités, réalisation de productions personnelles : dessin, compositions graphiques, compositions plastiques.</w:t>
            </w:r>
          </w:p>
        </w:tc>
        <w:tc>
          <w:tcPr>
            <w:tcW w:w="989" w:type="dxa"/>
            <w:gridSpan w:val="2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4323" w:type="dxa"/>
          </w:tcPr>
          <w:p w:rsidR="00B62AB0" w:rsidRPr="00B62AB0" w:rsidRDefault="00B62AB0" w:rsidP="00A201CE">
            <w:pPr>
              <w:rPr>
                <w:sz w:val="18"/>
              </w:rPr>
            </w:pPr>
            <w:r w:rsidRPr="00B62AB0">
              <w:rPr>
                <w:sz w:val="18"/>
              </w:rPr>
              <w:t>Engagement dans les activités, réalisations de productions personnelles : voix, chants, pratiques rythmiques et corporelles</w:t>
            </w:r>
          </w:p>
        </w:tc>
        <w:tc>
          <w:tcPr>
            <w:tcW w:w="989" w:type="dxa"/>
            <w:gridSpan w:val="2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  <w:tc>
          <w:tcPr>
            <w:tcW w:w="3683" w:type="dxa"/>
            <w:gridSpan w:val="2"/>
          </w:tcPr>
          <w:p w:rsidR="00B62AB0" w:rsidRPr="00B62AB0" w:rsidRDefault="00B62AB0" w:rsidP="00A201CE">
            <w:pPr>
              <w:rPr>
                <w:sz w:val="18"/>
              </w:rPr>
            </w:pPr>
          </w:p>
        </w:tc>
      </w:tr>
      <w:tr w:rsidR="00B62AB0" w:rsidTr="00B71F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985" w:type="dxa"/>
            <w:gridSpan w:val="7"/>
            <w:shd w:val="pct15" w:color="auto" w:fill="auto"/>
          </w:tcPr>
          <w:p w:rsidR="00B62AB0" w:rsidRPr="00B62AB0" w:rsidRDefault="00B62AB0" w:rsidP="00A201C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B62AB0">
              <w:rPr>
                <w:b/>
                <w:sz w:val="20"/>
                <w:szCs w:val="18"/>
              </w:rPr>
              <w:t>Construire les premiers outils pour structurer sa pensée</w:t>
            </w:r>
          </w:p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323" w:type="dxa"/>
          </w:tcPr>
          <w:p w:rsidR="00B62AB0" w:rsidRPr="00A201CE" w:rsidRDefault="00B62AB0" w:rsidP="00A201CE">
            <w:pPr>
              <w:rPr>
                <w:sz w:val="18"/>
                <w:szCs w:val="18"/>
              </w:rPr>
            </w:pPr>
            <w:r w:rsidRPr="00A201CE">
              <w:rPr>
                <w:sz w:val="18"/>
                <w:szCs w:val="18"/>
              </w:rPr>
              <w:t>Utilisation des nombres</w:t>
            </w:r>
          </w:p>
        </w:tc>
        <w:tc>
          <w:tcPr>
            <w:tcW w:w="989" w:type="dxa"/>
            <w:gridSpan w:val="2"/>
          </w:tcPr>
          <w:p w:rsidR="00B62AB0" w:rsidRDefault="00B62AB0" w:rsidP="00A201CE"/>
        </w:tc>
        <w:tc>
          <w:tcPr>
            <w:tcW w:w="997" w:type="dxa"/>
          </w:tcPr>
          <w:p w:rsidR="00B62AB0" w:rsidRDefault="00B62AB0" w:rsidP="00A201CE"/>
        </w:tc>
        <w:tc>
          <w:tcPr>
            <w:tcW w:w="993" w:type="dxa"/>
          </w:tcPr>
          <w:p w:rsidR="00B62AB0" w:rsidRDefault="00B62AB0" w:rsidP="00A201CE"/>
        </w:tc>
        <w:tc>
          <w:tcPr>
            <w:tcW w:w="3683" w:type="dxa"/>
            <w:gridSpan w:val="2"/>
          </w:tcPr>
          <w:p w:rsidR="00B62AB0" w:rsidRDefault="00B62AB0" w:rsidP="00A201CE"/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323" w:type="dxa"/>
          </w:tcPr>
          <w:p w:rsidR="00B62AB0" w:rsidRPr="00A201CE" w:rsidRDefault="00B62AB0" w:rsidP="00A201CE">
            <w:pPr>
              <w:rPr>
                <w:sz w:val="18"/>
                <w:szCs w:val="18"/>
              </w:rPr>
            </w:pPr>
            <w:r w:rsidRPr="00A201CE"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989" w:type="dxa"/>
            <w:gridSpan w:val="2"/>
          </w:tcPr>
          <w:p w:rsidR="00B62AB0" w:rsidRDefault="00B62AB0" w:rsidP="00A201CE"/>
        </w:tc>
        <w:tc>
          <w:tcPr>
            <w:tcW w:w="997" w:type="dxa"/>
          </w:tcPr>
          <w:p w:rsidR="00B62AB0" w:rsidRDefault="00B62AB0" w:rsidP="00A201CE"/>
        </w:tc>
        <w:tc>
          <w:tcPr>
            <w:tcW w:w="993" w:type="dxa"/>
          </w:tcPr>
          <w:p w:rsidR="00B62AB0" w:rsidRDefault="00B62AB0" w:rsidP="00A201CE"/>
        </w:tc>
        <w:tc>
          <w:tcPr>
            <w:tcW w:w="3683" w:type="dxa"/>
            <w:gridSpan w:val="2"/>
          </w:tcPr>
          <w:p w:rsidR="00B62AB0" w:rsidRDefault="00B62AB0" w:rsidP="00A201CE"/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4323" w:type="dxa"/>
          </w:tcPr>
          <w:p w:rsidR="00B62AB0" w:rsidRPr="00A201CE" w:rsidRDefault="00B62AB0" w:rsidP="00A201CE">
            <w:pPr>
              <w:rPr>
                <w:sz w:val="18"/>
                <w:szCs w:val="18"/>
              </w:rPr>
            </w:pPr>
            <w:r w:rsidRPr="00A201CE">
              <w:rPr>
                <w:sz w:val="18"/>
                <w:szCs w:val="18"/>
              </w:rPr>
              <w:t>Petits problèmes de composition et de décomposition de nombres (ex. : 3 c’est 2 et encore 1, 1 et encore 2)</w:t>
            </w:r>
          </w:p>
        </w:tc>
        <w:tc>
          <w:tcPr>
            <w:tcW w:w="989" w:type="dxa"/>
            <w:gridSpan w:val="2"/>
          </w:tcPr>
          <w:p w:rsidR="00B62AB0" w:rsidRDefault="00B62AB0" w:rsidP="00A201CE"/>
        </w:tc>
        <w:tc>
          <w:tcPr>
            <w:tcW w:w="997" w:type="dxa"/>
          </w:tcPr>
          <w:p w:rsidR="00B62AB0" w:rsidRDefault="00B62AB0" w:rsidP="00A201CE"/>
        </w:tc>
        <w:tc>
          <w:tcPr>
            <w:tcW w:w="993" w:type="dxa"/>
          </w:tcPr>
          <w:p w:rsidR="00B62AB0" w:rsidRDefault="00B62AB0" w:rsidP="00A201CE"/>
        </w:tc>
        <w:tc>
          <w:tcPr>
            <w:tcW w:w="3683" w:type="dxa"/>
            <w:gridSpan w:val="2"/>
          </w:tcPr>
          <w:p w:rsidR="00B62AB0" w:rsidRDefault="00B62AB0" w:rsidP="00A201CE"/>
        </w:tc>
      </w:tr>
      <w:tr w:rsidR="00B62AB0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323" w:type="dxa"/>
          </w:tcPr>
          <w:p w:rsidR="00B62AB0" w:rsidRPr="00A201CE" w:rsidRDefault="00B62AB0" w:rsidP="00A201CE">
            <w:pPr>
              <w:rPr>
                <w:sz w:val="18"/>
                <w:szCs w:val="18"/>
              </w:rPr>
            </w:pPr>
            <w:r w:rsidRPr="00A201CE">
              <w:rPr>
                <w:sz w:val="18"/>
                <w:szCs w:val="18"/>
              </w:rPr>
              <w:t xml:space="preserve">Tris, classements, rangements, </w:t>
            </w:r>
            <w:r w:rsidR="00A201CE" w:rsidRPr="00A201CE">
              <w:rPr>
                <w:sz w:val="18"/>
                <w:szCs w:val="18"/>
              </w:rPr>
              <w:t>algorithmes</w:t>
            </w:r>
          </w:p>
        </w:tc>
        <w:tc>
          <w:tcPr>
            <w:tcW w:w="989" w:type="dxa"/>
            <w:gridSpan w:val="2"/>
          </w:tcPr>
          <w:p w:rsidR="00B62AB0" w:rsidRDefault="00B62AB0" w:rsidP="00A201CE"/>
        </w:tc>
        <w:tc>
          <w:tcPr>
            <w:tcW w:w="997" w:type="dxa"/>
          </w:tcPr>
          <w:p w:rsidR="00B62AB0" w:rsidRDefault="00B62AB0" w:rsidP="00A201CE"/>
        </w:tc>
        <w:tc>
          <w:tcPr>
            <w:tcW w:w="993" w:type="dxa"/>
          </w:tcPr>
          <w:p w:rsidR="00B62AB0" w:rsidRDefault="00B62AB0" w:rsidP="00A201CE"/>
        </w:tc>
        <w:tc>
          <w:tcPr>
            <w:tcW w:w="3683" w:type="dxa"/>
            <w:gridSpan w:val="2"/>
          </w:tcPr>
          <w:p w:rsidR="00B62AB0" w:rsidRDefault="00B62AB0" w:rsidP="00A201CE"/>
        </w:tc>
      </w:tr>
      <w:tr w:rsidR="00B62AB0" w:rsidTr="00B71F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985" w:type="dxa"/>
            <w:gridSpan w:val="7"/>
            <w:shd w:val="pct15" w:color="auto" w:fill="auto"/>
          </w:tcPr>
          <w:p w:rsidR="00B62AB0" w:rsidRPr="00A201CE" w:rsidRDefault="00B62AB0" w:rsidP="00A201C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201CE">
              <w:rPr>
                <w:b/>
                <w:sz w:val="20"/>
              </w:rPr>
              <w:t>Explorer le monde</w:t>
            </w:r>
          </w:p>
        </w:tc>
      </w:tr>
      <w:tr w:rsidR="00A201CE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323" w:type="dxa"/>
          </w:tcPr>
          <w:p w:rsidR="00A201CE" w:rsidRPr="00A201CE" w:rsidRDefault="00A201CE" w:rsidP="00A201CE">
            <w:pPr>
              <w:rPr>
                <w:sz w:val="18"/>
              </w:rPr>
            </w:pPr>
            <w:r w:rsidRPr="00A201CE">
              <w:rPr>
                <w:sz w:val="18"/>
              </w:rPr>
              <w:t>Temps : repérage, représentations, utilisation de mots de liaison (puis, pendant, avant, après…)</w:t>
            </w:r>
          </w:p>
        </w:tc>
        <w:tc>
          <w:tcPr>
            <w:tcW w:w="965" w:type="dxa"/>
          </w:tcPr>
          <w:p w:rsidR="00A201CE" w:rsidRDefault="00A201CE" w:rsidP="00A201CE"/>
        </w:tc>
        <w:tc>
          <w:tcPr>
            <w:tcW w:w="1021" w:type="dxa"/>
            <w:gridSpan w:val="2"/>
          </w:tcPr>
          <w:p w:rsidR="00A201CE" w:rsidRDefault="00A201CE" w:rsidP="00A201CE"/>
        </w:tc>
        <w:tc>
          <w:tcPr>
            <w:tcW w:w="1005" w:type="dxa"/>
            <w:gridSpan w:val="2"/>
          </w:tcPr>
          <w:p w:rsidR="00A201CE" w:rsidRDefault="00A201CE" w:rsidP="00A201CE"/>
        </w:tc>
        <w:tc>
          <w:tcPr>
            <w:tcW w:w="3671" w:type="dxa"/>
          </w:tcPr>
          <w:p w:rsidR="00A201CE" w:rsidRDefault="00A201CE" w:rsidP="00A201CE"/>
        </w:tc>
      </w:tr>
      <w:tr w:rsidR="00A201CE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4323" w:type="dxa"/>
          </w:tcPr>
          <w:p w:rsidR="00A201CE" w:rsidRPr="00A201CE" w:rsidRDefault="00A201CE" w:rsidP="00A201CE">
            <w:pPr>
              <w:rPr>
                <w:sz w:val="18"/>
              </w:rPr>
            </w:pPr>
            <w:r w:rsidRPr="00A201CE">
              <w:rPr>
                <w:sz w:val="18"/>
              </w:rPr>
              <w:t>Espace : repérage, représentations, utilisation des termes de position (devant, derrière, loin, près…)</w:t>
            </w:r>
          </w:p>
        </w:tc>
        <w:tc>
          <w:tcPr>
            <w:tcW w:w="965" w:type="dxa"/>
          </w:tcPr>
          <w:p w:rsidR="00A201CE" w:rsidRDefault="00A201CE" w:rsidP="00A201CE"/>
        </w:tc>
        <w:tc>
          <w:tcPr>
            <w:tcW w:w="1021" w:type="dxa"/>
            <w:gridSpan w:val="2"/>
          </w:tcPr>
          <w:p w:rsidR="00A201CE" w:rsidRDefault="00A201CE" w:rsidP="00A201CE"/>
        </w:tc>
        <w:tc>
          <w:tcPr>
            <w:tcW w:w="1005" w:type="dxa"/>
            <w:gridSpan w:val="2"/>
          </w:tcPr>
          <w:p w:rsidR="00A201CE" w:rsidRDefault="00A201CE" w:rsidP="00A201CE"/>
        </w:tc>
        <w:tc>
          <w:tcPr>
            <w:tcW w:w="3671" w:type="dxa"/>
          </w:tcPr>
          <w:p w:rsidR="00A201CE" w:rsidRDefault="00A201CE" w:rsidP="00A201CE"/>
        </w:tc>
      </w:tr>
      <w:tr w:rsidR="00A201CE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4323" w:type="dxa"/>
          </w:tcPr>
          <w:p w:rsidR="00A201CE" w:rsidRPr="00A201CE" w:rsidRDefault="00A201CE" w:rsidP="00A201CE">
            <w:pPr>
              <w:rPr>
                <w:sz w:val="18"/>
              </w:rPr>
            </w:pPr>
            <w:r w:rsidRPr="00A201CE">
              <w:rPr>
                <w:sz w:val="18"/>
              </w:rPr>
              <w:t>Premières connaissances sur le vivant (développement, besoins…)</w:t>
            </w:r>
          </w:p>
        </w:tc>
        <w:tc>
          <w:tcPr>
            <w:tcW w:w="965" w:type="dxa"/>
          </w:tcPr>
          <w:p w:rsidR="00A201CE" w:rsidRDefault="00A201CE" w:rsidP="00A201CE"/>
        </w:tc>
        <w:tc>
          <w:tcPr>
            <w:tcW w:w="1021" w:type="dxa"/>
            <w:gridSpan w:val="2"/>
          </w:tcPr>
          <w:p w:rsidR="00A201CE" w:rsidRDefault="00A201CE" w:rsidP="00A201CE"/>
        </w:tc>
        <w:tc>
          <w:tcPr>
            <w:tcW w:w="1005" w:type="dxa"/>
            <w:gridSpan w:val="2"/>
          </w:tcPr>
          <w:p w:rsidR="00A201CE" w:rsidRDefault="00A201CE" w:rsidP="00A201CE"/>
        </w:tc>
        <w:tc>
          <w:tcPr>
            <w:tcW w:w="3671" w:type="dxa"/>
          </w:tcPr>
          <w:p w:rsidR="00A201CE" w:rsidRDefault="00A201CE" w:rsidP="00A201CE"/>
        </w:tc>
      </w:tr>
      <w:tr w:rsidR="00A201CE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323" w:type="dxa"/>
          </w:tcPr>
          <w:p w:rsidR="00A201CE" w:rsidRPr="00A201CE" w:rsidRDefault="00A201CE" w:rsidP="00A201CE">
            <w:pPr>
              <w:rPr>
                <w:sz w:val="18"/>
              </w:rPr>
            </w:pPr>
            <w:r w:rsidRPr="00A201CE">
              <w:rPr>
                <w:sz w:val="18"/>
              </w:rPr>
              <w:t>Utilisation, fabrication et manipulation d’objets</w:t>
            </w:r>
          </w:p>
        </w:tc>
        <w:tc>
          <w:tcPr>
            <w:tcW w:w="965" w:type="dxa"/>
          </w:tcPr>
          <w:p w:rsidR="00A201CE" w:rsidRDefault="00A201CE" w:rsidP="00A201CE"/>
        </w:tc>
        <w:tc>
          <w:tcPr>
            <w:tcW w:w="1021" w:type="dxa"/>
            <w:gridSpan w:val="2"/>
          </w:tcPr>
          <w:p w:rsidR="00A201CE" w:rsidRDefault="00A201CE" w:rsidP="00A201CE"/>
        </w:tc>
        <w:tc>
          <w:tcPr>
            <w:tcW w:w="1005" w:type="dxa"/>
            <w:gridSpan w:val="2"/>
          </w:tcPr>
          <w:p w:rsidR="00A201CE" w:rsidRDefault="00A201CE" w:rsidP="00A201CE"/>
        </w:tc>
        <w:tc>
          <w:tcPr>
            <w:tcW w:w="3671" w:type="dxa"/>
          </w:tcPr>
          <w:p w:rsidR="00A201CE" w:rsidRDefault="00A201CE" w:rsidP="00A201CE"/>
        </w:tc>
      </w:tr>
      <w:tr w:rsidR="00A201CE" w:rsidTr="00844B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323" w:type="dxa"/>
          </w:tcPr>
          <w:p w:rsidR="00A201CE" w:rsidRPr="00A201CE" w:rsidRDefault="00A201CE" w:rsidP="00A201CE">
            <w:pPr>
              <w:rPr>
                <w:sz w:val="18"/>
              </w:rPr>
            </w:pPr>
            <w:r w:rsidRPr="00A201CE">
              <w:rPr>
                <w:sz w:val="18"/>
              </w:rPr>
              <w:t>Compréhension des règles de sécurité et d’hygiène</w:t>
            </w:r>
          </w:p>
        </w:tc>
        <w:tc>
          <w:tcPr>
            <w:tcW w:w="965" w:type="dxa"/>
          </w:tcPr>
          <w:p w:rsidR="00A201CE" w:rsidRDefault="00A201CE" w:rsidP="00A201CE"/>
        </w:tc>
        <w:tc>
          <w:tcPr>
            <w:tcW w:w="1021" w:type="dxa"/>
            <w:gridSpan w:val="2"/>
          </w:tcPr>
          <w:p w:rsidR="00A201CE" w:rsidRDefault="00A201CE" w:rsidP="00A201CE"/>
        </w:tc>
        <w:tc>
          <w:tcPr>
            <w:tcW w:w="1005" w:type="dxa"/>
            <w:gridSpan w:val="2"/>
          </w:tcPr>
          <w:p w:rsidR="00A201CE" w:rsidRDefault="00A201CE" w:rsidP="00A201CE"/>
        </w:tc>
        <w:tc>
          <w:tcPr>
            <w:tcW w:w="3671" w:type="dxa"/>
          </w:tcPr>
          <w:p w:rsidR="00A201CE" w:rsidRDefault="00A201CE" w:rsidP="00A201CE"/>
        </w:tc>
      </w:tr>
    </w:tbl>
    <w:tbl>
      <w:tblPr>
        <w:tblpPr w:leftFromText="141" w:rightFromText="141" w:vertAnchor="text" w:horzAnchor="margin" w:tblpY="5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662"/>
      </w:tblGrid>
      <w:tr w:rsidR="00B71F98" w:rsidTr="00844B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23" w:type="dxa"/>
            <w:shd w:val="pct15" w:color="auto" w:fill="auto"/>
          </w:tcPr>
          <w:p w:rsidR="00A201CE" w:rsidRPr="00AF44A9" w:rsidRDefault="00A90B98" w:rsidP="00AF44A9">
            <w:pPr>
              <w:spacing w:after="0"/>
              <w:jc w:val="center"/>
              <w:rPr>
                <w:b/>
                <w:sz w:val="20"/>
              </w:rPr>
            </w:pPr>
            <w:r w:rsidRPr="00AF44A9">
              <w:rPr>
                <w:b/>
                <w:sz w:val="20"/>
              </w:rPr>
              <w:t>APPRENDRE ENSEMBLE ET VIVRE ENSEMBLE</w:t>
            </w:r>
          </w:p>
        </w:tc>
        <w:tc>
          <w:tcPr>
            <w:tcW w:w="6662" w:type="dxa"/>
            <w:shd w:val="pct15" w:color="auto" w:fill="auto"/>
          </w:tcPr>
          <w:p w:rsidR="00A201CE" w:rsidRPr="00A90B98" w:rsidRDefault="00A90B98" w:rsidP="00AF44A9">
            <w:pPr>
              <w:spacing w:after="0"/>
              <w:jc w:val="center"/>
              <w:rPr>
                <w:sz w:val="20"/>
              </w:rPr>
            </w:pPr>
            <w:r w:rsidRPr="00A90B98">
              <w:rPr>
                <w:sz w:val="20"/>
              </w:rPr>
              <w:t>OBSERVATION</w:t>
            </w:r>
            <w:r w:rsidR="00FC1A19">
              <w:rPr>
                <w:sz w:val="20"/>
              </w:rPr>
              <w:t>S</w:t>
            </w:r>
            <w:r w:rsidRPr="00A90B98">
              <w:rPr>
                <w:sz w:val="20"/>
              </w:rPr>
              <w:t xml:space="preserve"> REALISEES PAR L’ENSEIGNANT(E)</w:t>
            </w:r>
          </w:p>
        </w:tc>
      </w:tr>
      <w:tr w:rsidR="00A201CE" w:rsidTr="00844B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23" w:type="dxa"/>
          </w:tcPr>
          <w:p w:rsidR="00A201CE" w:rsidRPr="00A90B98" w:rsidRDefault="00A90B98" w:rsidP="00A90B98">
            <w:pPr>
              <w:spacing w:after="0"/>
              <w:rPr>
                <w:sz w:val="18"/>
              </w:rPr>
            </w:pPr>
            <w:r w:rsidRPr="00A90B98">
              <w:rPr>
                <w:sz w:val="18"/>
              </w:rPr>
              <w:t>Maintien de l’attention, persévérance dans une activité</w:t>
            </w:r>
          </w:p>
        </w:tc>
        <w:tc>
          <w:tcPr>
            <w:tcW w:w="6662" w:type="dxa"/>
          </w:tcPr>
          <w:p w:rsidR="00A201CE" w:rsidRDefault="00A201CE" w:rsidP="00A90B98">
            <w:pPr>
              <w:spacing w:after="0"/>
            </w:pPr>
          </w:p>
        </w:tc>
      </w:tr>
      <w:tr w:rsidR="00A201CE" w:rsidTr="00844BF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323" w:type="dxa"/>
          </w:tcPr>
          <w:p w:rsidR="00A201CE" w:rsidRPr="00A90B98" w:rsidRDefault="00A90B98" w:rsidP="00A90B98">
            <w:pPr>
              <w:spacing w:after="0"/>
              <w:rPr>
                <w:sz w:val="18"/>
              </w:rPr>
            </w:pPr>
            <w:r w:rsidRPr="00A90B98">
              <w:rPr>
                <w:sz w:val="18"/>
              </w:rPr>
              <w:t>Prise en compte de consignes collectives</w:t>
            </w:r>
          </w:p>
        </w:tc>
        <w:tc>
          <w:tcPr>
            <w:tcW w:w="6662" w:type="dxa"/>
          </w:tcPr>
          <w:p w:rsidR="00A201CE" w:rsidRDefault="00A201CE" w:rsidP="00A90B98">
            <w:pPr>
              <w:spacing w:after="0"/>
            </w:pPr>
          </w:p>
        </w:tc>
      </w:tr>
      <w:tr w:rsidR="00A201CE" w:rsidTr="00844B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323" w:type="dxa"/>
          </w:tcPr>
          <w:p w:rsidR="00A201CE" w:rsidRPr="00A90B98" w:rsidRDefault="00A90B98" w:rsidP="00A90B98">
            <w:pPr>
              <w:spacing w:after="0"/>
              <w:rPr>
                <w:sz w:val="18"/>
              </w:rPr>
            </w:pPr>
            <w:r w:rsidRPr="00A90B98">
              <w:rPr>
                <w:sz w:val="18"/>
              </w:rPr>
              <w:t>Participation aux activités, initiatives, coopération</w:t>
            </w:r>
          </w:p>
        </w:tc>
        <w:tc>
          <w:tcPr>
            <w:tcW w:w="6662" w:type="dxa"/>
          </w:tcPr>
          <w:p w:rsidR="00A201CE" w:rsidRDefault="00A201CE" w:rsidP="00A90B98">
            <w:pPr>
              <w:spacing w:after="0"/>
            </w:pPr>
          </w:p>
        </w:tc>
      </w:tr>
      <w:tr w:rsidR="00A201CE" w:rsidTr="00844BF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23" w:type="dxa"/>
          </w:tcPr>
          <w:p w:rsidR="00A201CE" w:rsidRPr="00A90B98" w:rsidRDefault="00A90B98" w:rsidP="00A90B98">
            <w:pPr>
              <w:spacing w:after="0"/>
              <w:rPr>
                <w:sz w:val="18"/>
              </w:rPr>
            </w:pPr>
            <w:r w:rsidRPr="00A90B98">
              <w:rPr>
                <w:sz w:val="18"/>
              </w:rPr>
              <w:t>Prise en compte des règles de la vie commune.</w:t>
            </w:r>
          </w:p>
        </w:tc>
        <w:tc>
          <w:tcPr>
            <w:tcW w:w="6662" w:type="dxa"/>
          </w:tcPr>
          <w:p w:rsidR="00A201CE" w:rsidRDefault="00A201CE" w:rsidP="00A90B98">
            <w:pPr>
              <w:spacing w:after="0"/>
            </w:pPr>
          </w:p>
        </w:tc>
      </w:tr>
    </w:tbl>
    <w:p w:rsidR="00A201CE" w:rsidRDefault="00A201CE"/>
    <w:tbl>
      <w:tblPr>
        <w:tblW w:w="109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3685"/>
        <w:gridCol w:w="2982"/>
      </w:tblGrid>
      <w:tr w:rsidR="00AF44A9" w:rsidTr="00844B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313" w:type="dxa"/>
          </w:tcPr>
          <w:p w:rsidR="00AF44A9" w:rsidRPr="00A641B3" w:rsidRDefault="00AF44A9" w:rsidP="00A641B3">
            <w:pPr>
              <w:spacing w:after="0"/>
              <w:rPr>
                <w:b/>
                <w:sz w:val="18"/>
                <w:szCs w:val="18"/>
              </w:rPr>
            </w:pPr>
            <w:r w:rsidRPr="00A641B3">
              <w:rPr>
                <w:b/>
                <w:sz w:val="18"/>
                <w:szCs w:val="18"/>
              </w:rPr>
              <w:t>Visa de l’enseignante ou de l’enseignant de la classe</w:t>
            </w:r>
          </w:p>
        </w:tc>
        <w:tc>
          <w:tcPr>
            <w:tcW w:w="3685" w:type="dxa"/>
          </w:tcPr>
          <w:p w:rsidR="00AF44A9" w:rsidRPr="00A641B3" w:rsidRDefault="00A641B3" w:rsidP="00A641B3">
            <w:pPr>
              <w:spacing w:after="0"/>
              <w:rPr>
                <w:b/>
                <w:sz w:val="18"/>
                <w:szCs w:val="18"/>
              </w:rPr>
            </w:pPr>
            <w:r w:rsidRPr="00A641B3">
              <w:rPr>
                <w:b/>
                <w:sz w:val="18"/>
                <w:szCs w:val="18"/>
              </w:rPr>
              <w:t xml:space="preserve">Visa de </w:t>
            </w:r>
            <w:r w:rsidRPr="00A641B3">
              <w:rPr>
                <w:b/>
                <w:sz w:val="18"/>
                <w:szCs w:val="18"/>
              </w:rPr>
              <w:t>la directrice ou du directeur de l’école</w:t>
            </w:r>
          </w:p>
        </w:tc>
        <w:tc>
          <w:tcPr>
            <w:tcW w:w="2982" w:type="dxa"/>
          </w:tcPr>
          <w:p w:rsidR="00AF44A9" w:rsidRPr="00A641B3" w:rsidRDefault="00A641B3" w:rsidP="00A641B3">
            <w:pPr>
              <w:spacing w:after="0"/>
              <w:rPr>
                <w:b/>
                <w:sz w:val="18"/>
                <w:szCs w:val="18"/>
              </w:rPr>
            </w:pPr>
            <w:r w:rsidRPr="00A641B3">
              <w:rPr>
                <w:b/>
                <w:sz w:val="18"/>
                <w:szCs w:val="18"/>
              </w:rPr>
              <w:t xml:space="preserve">Visa </w:t>
            </w:r>
            <w:r w:rsidRPr="00A641B3">
              <w:rPr>
                <w:b/>
                <w:sz w:val="18"/>
                <w:szCs w:val="18"/>
              </w:rPr>
              <w:t>des parents ou du représentant légal de l’élève</w:t>
            </w:r>
          </w:p>
        </w:tc>
      </w:tr>
      <w:tr w:rsidR="00A641B3" w:rsidTr="001116F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313" w:type="dxa"/>
          </w:tcPr>
          <w:p w:rsidR="00A641B3" w:rsidRPr="00A641B3" w:rsidRDefault="00A641B3" w:rsidP="00A641B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Date : …………………………………………………………..</w:t>
            </w:r>
          </w:p>
          <w:p w:rsidR="00A641B3" w:rsidRPr="00A641B3" w:rsidRDefault="00A641B3" w:rsidP="00A641B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Nom : …………………………………………………………..</w:t>
            </w:r>
          </w:p>
          <w:p w:rsidR="00A641B3" w:rsidRDefault="00A641B3" w:rsidP="00A641B3">
            <w:pPr>
              <w:spacing w:after="0"/>
            </w:pPr>
            <w:r w:rsidRPr="00A641B3">
              <w:rPr>
                <w:sz w:val="20"/>
              </w:rPr>
              <w:t xml:space="preserve">Signature : </w:t>
            </w:r>
          </w:p>
        </w:tc>
        <w:tc>
          <w:tcPr>
            <w:tcW w:w="3685" w:type="dxa"/>
          </w:tcPr>
          <w:p w:rsidR="00A641B3" w:rsidRPr="00A641B3" w:rsidRDefault="00A641B3" w:rsidP="00A641B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Date : ……………………………………………………</w:t>
            </w:r>
          </w:p>
          <w:p w:rsidR="00A641B3" w:rsidRPr="00A641B3" w:rsidRDefault="00A641B3" w:rsidP="00A641B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Nom : ……………………………………………………</w:t>
            </w:r>
          </w:p>
          <w:p w:rsidR="00A641B3" w:rsidRDefault="00A641B3" w:rsidP="00A641B3">
            <w:pPr>
              <w:spacing w:after="0"/>
            </w:pPr>
            <w:r w:rsidRPr="00A641B3">
              <w:rPr>
                <w:sz w:val="20"/>
              </w:rPr>
              <w:t>Signature :</w:t>
            </w:r>
          </w:p>
        </w:tc>
        <w:tc>
          <w:tcPr>
            <w:tcW w:w="2982" w:type="dxa"/>
          </w:tcPr>
          <w:p w:rsidR="00A641B3" w:rsidRPr="00A641B3" w:rsidRDefault="00A641B3" w:rsidP="00F55B1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Date : …………………………………………</w:t>
            </w:r>
          </w:p>
          <w:p w:rsidR="00A641B3" w:rsidRPr="00A641B3" w:rsidRDefault="00A641B3" w:rsidP="00F55B13">
            <w:pPr>
              <w:spacing w:after="0"/>
              <w:rPr>
                <w:sz w:val="20"/>
              </w:rPr>
            </w:pPr>
            <w:r w:rsidRPr="00A641B3">
              <w:rPr>
                <w:sz w:val="20"/>
              </w:rPr>
              <w:t>Nom : …………………………………………</w:t>
            </w:r>
          </w:p>
          <w:p w:rsidR="00A641B3" w:rsidRDefault="00A641B3" w:rsidP="00F55B13">
            <w:pPr>
              <w:spacing w:after="0"/>
            </w:pPr>
            <w:r w:rsidRPr="00A641B3">
              <w:rPr>
                <w:sz w:val="20"/>
              </w:rPr>
              <w:t>Signature :</w:t>
            </w:r>
          </w:p>
        </w:tc>
      </w:tr>
    </w:tbl>
    <w:p w:rsidR="0033692B" w:rsidRDefault="0033692B" w:rsidP="00A641B3"/>
    <w:sectPr w:rsidR="0033692B" w:rsidSect="00B71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31F"/>
    <w:multiLevelType w:val="hybridMultilevel"/>
    <w:tmpl w:val="88581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A6972"/>
    <w:multiLevelType w:val="hybridMultilevel"/>
    <w:tmpl w:val="63AEA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0"/>
    <w:rsid w:val="001116FC"/>
    <w:rsid w:val="0033692B"/>
    <w:rsid w:val="00436F93"/>
    <w:rsid w:val="00533D30"/>
    <w:rsid w:val="00844BF2"/>
    <w:rsid w:val="00905D42"/>
    <w:rsid w:val="00A201CE"/>
    <w:rsid w:val="00A641B3"/>
    <w:rsid w:val="00A90B98"/>
    <w:rsid w:val="00AF44A9"/>
    <w:rsid w:val="00AF7A65"/>
    <w:rsid w:val="00B62AB0"/>
    <w:rsid w:val="00B71F98"/>
    <w:rsid w:val="00ED519C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AC9B-FCE0-48B3-AA22-167963C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2016-04-05T13:30:00Z</cp:lastPrinted>
  <dcterms:created xsi:type="dcterms:W3CDTF">2016-04-05T14:27:00Z</dcterms:created>
  <dcterms:modified xsi:type="dcterms:W3CDTF">2016-04-05T14:27:00Z</dcterms:modified>
</cp:coreProperties>
</file>